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ED18">
      <w:pPr>
        <w:rPr>
          <w:rFonts w:hint="default"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2540</wp:posOffset>
            </wp:positionV>
            <wp:extent cx="1555115" cy="1555115"/>
            <wp:effectExtent l="0" t="0" r="6985" b="6985"/>
            <wp:wrapSquare wrapText="bothSides"/>
            <wp:docPr id="109522308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23085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4AC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DJEČJI VRTIĆ DUBRAVA                                                                            </w:t>
      </w:r>
    </w:p>
    <w:p w14:paraId="23BEF2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Radnička 8</w:t>
      </w:r>
    </w:p>
    <w:p w14:paraId="005A22D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10342 Dubrava</w:t>
      </w:r>
    </w:p>
    <w:p w14:paraId="0C94FCCD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KLASA: 601-02/25-05/28</w:t>
      </w:r>
    </w:p>
    <w:p w14:paraId="6234B958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URBROJ: 238-5-70-02-25-1</w:t>
      </w:r>
    </w:p>
    <w:p w14:paraId="78063708">
      <w:pPr>
        <w:pStyle w:val="33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 Dubravi, 17. prosinca 2025.</w:t>
      </w:r>
    </w:p>
    <w:p w14:paraId="1485D339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0AF5B176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Poziv na 3.sjednicu Upravnog vijeća koja će se održati u  petak, 19. prosinca 2025. godine u 9:00 h u prostoru Općine Dubrava na adresi ul. Braće Radića 2, 10342 Dubrava.</w:t>
      </w:r>
    </w:p>
    <w:p w14:paraId="5D0FE6FD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10689A7A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POZIV NA  3. SJEDNICU UPRAVNOG VIJEĆA </w:t>
      </w:r>
    </w:p>
    <w:p w14:paraId="2BB7D670">
      <w:pPr>
        <w:pStyle w:val="33"/>
        <w:ind w:firstLine="2880" w:firstLineChars="120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DJEČJEG VRTIĆA DUBRAVA</w:t>
      </w:r>
    </w:p>
    <w:p w14:paraId="788C59F8">
      <w:pPr>
        <w:pStyle w:val="33"/>
        <w:ind w:firstLine="2880" w:firstLineChars="120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713E87D0">
      <w:pPr>
        <w:pStyle w:val="33"/>
        <w:ind w:firstLine="2880" w:firstLineChars="1200"/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755752B7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Dnevni red:</w:t>
      </w:r>
    </w:p>
    <w:p w14:paraId="13F7B5E5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Usvajaje zapisnika s 2. sjednice Upravnog vijeća Dječjeg vrtića Dubrava</w:t>
      </w:r>
    </w:p>
    <w:p w14:paraId="346E22CB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Izvješće ravnatelja o radu Dječjeg vrtića Dubrava</w:t>
      </w:r>
    </w:p>
    <w:p w14:paraId="5B884918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Razmatranje i donošenje Odluke o Pravilniku o unutarnjem ustrojstvu i načinu rada Dječjeg vrtića Dubrava</w:t>
      </w:r>
    </w:p>
    <w:p w14:paraId="4D9E1320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Razmatranje i donošenje Odluke o zapošljavanju odgojitelja/ica, na neodređeno, puno radno vrijeme, izvršitelja 2</w:t>
      </w:r>
    </w:p>
    <w:p w14:paraId="2EE0E855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Razmatranje i donošenje Odluke o zapošljavanju Pomoćnika za njegu, skrb i pratnju, na određeno, izvršitelja 1</w:t>
      </w:r>
    </w:p>
    <w:p w14:paraId="538679E3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Razmatranje i donošenje Odluke o Izmjenama i dopunama sigurnosno-zaštitnog i preventivnog programa u Dječjem vrtiću Dubrava </w:t>
      </w:r>
    </w:p>
    <w:p w14:paraId="06E2B7F4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Razm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hr-HR"/>
        </w:rPr>
        <w:t>atranje i donošenje Odluke o zatvaranju vrtića za vrijeme blagdana</w:t>
      </w:r>
    </w:p>
    <w:p w14:paraId="18FF2200">
      <w:pPr>
        <w:pStyle w:val="33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Razno</w:t>
      </w:r>
    </w:p>
    <w:p w14:paraId="5D1EEAF5">
      <w:pPr>
        <w:pStyle w:val="33"/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5A694082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Predsjednik Upravnog vijeća</w:t>
      </w:r>
    </w:p>
    <w:p w14:paraId="376B1CCA">
      <w:pPr>
        <w:pStyle w:val="33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1917F010">
      <w:pPr>
        <w:pStyle w:val="33"/>
        <w:jc w:val="both"/>
        <w:rPr>
          <w:rFonts w:ascii="Arial" w:hAnsi="Arial" w:cs="Arial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Ante Grizelj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R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A2A35"/>
    <w:multiLevelType w:val="singleLevel"/>
    <w:tmpl w:val="203A2A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C4"/>
    <w:rsid w:val="00117A83"/>
    <w:rsid w:val="001A009B"/>
    <w:rsid w:val="00273AE8"/>
    <w:rsid w:val="003567C4"/>
    <w:rsid w:val="003D65A5"/>
    <w:rsid w:val="003E4D9A"/>
    <w:rsid w:val="00416D17"/>
    <w:rsid w:val="005050F4"/>
    <w:rsid w:val="00607866"/>
    <w:rsid w:val="00735AB6"/>
    <w:rsid w:val="007C22B5"/>
    <w:rsid w:val="007F2707"/>
    <w:rsid w:val="00842B8A"/>
    <w:rsid w:val="00BC5712"/>
    <w:rsid w:val="00C66C0D"/>
    <w:rsid w:val="00CA4994"/>
    <w:rsid w:val="00D10688"/>
    <w:rsid w:val="00E8102A"/>
    <w:rsid w:val="00F21772"/>
    <w:rsid w:val="00F26423"/>
    <w:rsid w:val="00FD487A"/>
    <w:rsid w:val="0EF051FD"/>
    <w:rsid w:val="268C320E"/>
    <w:rsid w:val="305A58C3"/>
    <w:rsid w:val="3CB30145"/>
    <w:rsid w:val="448606D7"/>
    <w:rsid w:val="58A2105E"/>
    <w:rsid w:val="76A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Body Text1"/>
    <w:basedOn w:val="1"/>
    <w:qFormat/>
    <w:uiPriority w:val="0"/>
    <w:rPr>
      <w:rFonts w:ascii="HRTimes" w:hAnsi="HRTim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1879</Characters>
  <Lines>15</Lines>
  <Paragraphs>4</Paragraphs>
  <TotalTime>60</TotalTime>
  <ScaleCrop>false</ScaleCrop>
  <LinksUpToDate>false</LinksUpToDate>
  <CharactersWithSpaces>2204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2025-09-26T12:52:00Z</dcterms:created>
  <dc:creator>Milena Hajder-Jambrušić</dc:creator>
  <cp:lastModifiedBy>Dječji vrtić Dubrava</cp:lastModifiedBy>
  <cp:lastPrinted>2025-11-06T12:51:00Z</cp:lastPrinted>
  <dcterms:modified xsi:type="dcterms:W3CDTF">2025-12-17T11:09:03Z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700E4AE291AF42F8BC6ED2397FE77DF1_13</vt:lpwstr>
  </property>
</Properties>
</file>